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581B73">
        <w:rPr>
          <w:rFonts w:ascii="Times New Roman" w:hAnsi="Times New Roman" w:cs="Times New Roman"/>
          <w:b/>
          <w:bCs/>
          <w:sz w:val="24"/>
          <w:szCs w:val="24"/>
          <w:lang w:val="en-US"/>
        </w:rPr>
        <w:t>110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426C2B">
        <w:rPr>
          <w:sz w:val="24"/>
          <w:szCs w:val="24"/>
        </w:rPr>
        <w:t>86/2019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</w:t>
      </w:r>
      <w:r w:rsidRPr="00412083">
        <w:rPr>
          <w:sz w:val="24"/>
          <w:szCs w:val="24"/>
        </w:rPr>
        <w:t xml:space="preserve"> z dnia </w:t>
      </w:r>
      <w:r w:rsidR="00426C2B">
        <w:rPr>
          <w:sz w:val="24"/>
          <w:szCs w:val="24"/>
        </w:rPr>
        <w:t>6 maja 2019 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Sokolniki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Agata Sobieszek-Krzywicka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581B73">
        <w:rPr>
          <w:rFonts w:ascii="Times New Roman" w:hAnsi="Times New Roman" w:cs="Times New Roman"/>
          <w:bCs/>
        </w:rPr>
        <w:t>110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Sokolniki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GOKSiT Sokolniki ul. Parkowa 1, 98-420 Sokolniki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966F6"/>
    <w:rsid w:val="003A5A62"/>
    <w:rsid w:val="003D00F6"/>
    <w:rsid w:val="003E3AEF"/>
    <w:rsid w:val="003F5682"/>
    <w:rsid w:val="00412083"/>
    <w:rsid w:val="00426C2B"/>
    <w:rsid w:val="0044746C"/>
    <w:rsid w:val="004E7FC6"/>
    <w:rsid w:val="00530EA1"/>
    <w:rsid w:val="00551D9C"/>
    <w:rsid w:val="00564789"/>
    <w:rsid w:val="00581B73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4</cp:revision>
  <dcterms:created xsi:type="dcterms:W3CDTF">2019-05-08T10:35:00Z</dcterms:created>
  <dcterms:modified xsi:type="dcterms:W3CDTF">2019-05-08T10:50:00Z</dcterms:modified>
</cp:coreProperties>
</file>