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3603DB">
        <w:rPr>
          <w:b/>
          <w:bCs/>
        </w:rPr>
        <w:t>84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Lututów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Lututowie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3603DB">
              <w:rPr>
                <w:color w:val="000000"/>
              </w:rPr>
              <w:t>84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Lututowie, Wieruszowska 28A, 98-360 Lututów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Józef Frankowski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Łeszczyn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Pietrzyk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Knapy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Trzebska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Janina Żbik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Filialna Szkoła Podstawowa w Niemojewie, Lipowa 19, 98-360 Lututów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Mech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Dymki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Nolbert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Pichlak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Huta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Romek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Kluski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Dymki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Szewczyk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Dymki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Dzienny Dom Pomocy, Huta 46, 98-360 Lututów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Waldemar </w:t>
            </w:r>
            <w:proofErr w:type="spellStart"/>
            <w:r w:rsidRPr="00EA4781">
              <w:rPr>
                <w:b/>
                <w:sz w:val="24"/>
                <w:szCs w:val="24"/>
              </w:rPr>
              <w:t>Dundziak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Piotr Grzesiak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Chojny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Łodo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Huta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Huta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Olejnik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Czarna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Rębska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Piaski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Filialna Szkoła Podstawowa w Swobodzie, Swoboda 6, 98-360 Lututów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Zbigniew </w:t>
            </w:r>
            <w:proofErr w:type="spellStart"/>
            <w:r w:rsidRPr="00EA4781">
              <w:rPr>
                <w:b/>
                <w:sz w:val="24"/>
                <w:szCs w:val="24"/>
              </w:rPr>
              <w:t>Ciuborski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Kąty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Piotr Karpiński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Swoboda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Żaneta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Kluski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Lar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Łęki Duże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Jolanta Misiek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Kolonia Dobrosław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Monika Skąpska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Szremska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Piaski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Przedszkole Publiczne w Lututowie, Wieruszowska 18, 98-360 Lututów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Czajka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Dobrosław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</w:t>
            </w:r>
            <w:proofErr w:type="spellStart"/>
            <w:r w:rsidRPr="00EA4781">
              <w:rPr>
                <w:b/>
                <w:sz w:val="24"/>
                <w:szCs w:val="24"/>
              </w:rPr>
              <w:t>Krawniak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Kolonia Jaźwiny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Andrzej Kucharski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Misiek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Kolonia Dobrosław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Iwona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Augustynów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Konrad Nawrocki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Piaski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Gimnazjum Publiczne w Lututowie, Jana Pawła Stalskiego 5, 98-360 Lututów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Angelina Elżbieta Bartodziej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Małgorzata Dziuba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Łęki Małe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Piaski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Elżbieta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Lututów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Mes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Kłoniczki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Tyka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Kolonia Jaźwiny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03DB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AC46-73DC-4305-804C-85BB2F3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810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2019-05-06T10:40:00Z</dcterms:modified>
</cp:coreProperties>
</file>